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F2" w:rsidRPr="00A47F2A" w:rsidRDefault="00282DF2" w:rsidP="00282DF2">
      <w:pPr>
        <w:jc w:val="center"/>
        <w:rPr>
          <w:rFonts w:ascii="Verdana" w:hAnsi="Verdana" w:cs="Arial"/>
          <w:b/>
          <w:i/>
          <w:color w:val="FF0000"/>
          <w:lang w:val="en-US"/>
        </w:rPr>
      </w:pPr>
      <w:r w:rsidRPr="00A47F2A">
        <w:rPr>
          <w:rFonts w:ascii="Verdana" w:hAnsi="Verdana" w:cs="Arial"/>
          <w:b/>
          <w:i/>
          <w:color w:val="FF0000"/>
          <w:lang w:val="en-US"/>
        </w:rPr>
        <w:t>CONVERSATION CLUB</w:t>
      </w:r>
    </w:p>
    <w:p w:rsidR="00282DF2" w:rsidRPr="00A47F2A" w:rsidRDefault="00282DF2" w:rsidP="00282DF2">
      <w:pPr>
        <w:jc w:val="center"/>
        <w:rPr>
          <w:rFonts w:ascii="Verdana" w:hAnsi="Verdana" w:cs="Arial"/>
          <w:b/>
          <w:color w:val="17365D"/>
          <w:u w:val="single"/>
          <w:lang w:val="en-US"/>
        </w:rPr>
      </w:pPr>
      <w:r>
        <w:rPr>
          <w:rFonts w:ascii="Verdana" w:hAnsi="Verdana" w:cs="Arial"/>
          <w:b/>
          <w:color w:val="17365D"/>
          <w:u w:val="single"/>
          <w:lang w:val="en-US"/>
        </w:rPr>
        <w:t>LESSON 7</w:t>
      </w:r>
    </w:p>
    <w:p w:rsidR="00282DF2" w:rsidRPr="00A47F2A" w:rsidRDefault="00282DF2" w:rsidP="00282DF2">
      <w:pPr>
        <w:rPr>
          <w:rFonts w:ascii="Verdana" w:hAnsi="Verdana" w:cs="Arial"/>
          <w:b/>
          <w:lang w:val="en-US"/>
        </w:rPr>
      </w:pPr>
      <w:r w:rsidRPr="00A47F2A">
        <w:rPr>
          <w:rFonts w:ascii="Verdana" w:hAnsi="Verdana" w:cs="Arial"/>
          <w:b/>
          <w:color w:val="E36C0A"/>
          <w:lang w:val="en-US"/>
        </w:rPr>
        <w:t>Topic:</w:t>
      </w:r>
      <w:r>
        <w:rPr>
          <w:rFonts w:ascii="Verdana" w:hAnsi="Verdana" w:cs="Arial"/>
          <w:b/>
          <w:lang w:val="en-US"/>
        </w:rPr>
        <w:t xml:space="preserve"> “Discussing Sensitive Topics</w:t>
      </w:r>
      <w:r w:rsidRPr="00A47F2A">
        <w:rPr>
          <w:rFonts w:ascii="Verdana" w:hAnsi="Verdana" w:cs="Arial"/>
          <w:b/>
          <w:lang w:val="en-US"/>
        </w:rPr>
        <w:t>”</w:t>
      </w:r>
    </w:p>
    <w:p w:rsidR="00282DF2" w:rsidRDefault="00282DF2" w:rsidP="00F807A2">
      <w:pPr>
        <w:pStyle w:val="subtitle"/>
        <w:pBdr>
          <w:bottom w:val="dotted" w:sz="4" w:space="0" w:color="CCCCCC"/>
        </w:pBdr>
        <w:shd w:val="clear" w:color="auto" w:fill="FFFFFF"/>
        <w:spacing w:before="0" w:beforeAutospacing="0" w:after="0" w:afterAutospacing="0" w:line="400" w:lineRule="atLeast"/>
        <w:rPr>
          <w:rFonts w:ascii="Verdana" w:hAnsi="Verdana" w:cs="Arial"/>
          <w:sz w:val="20"/>
          <w:szCs w:val="20"/>
          <w:lang w:val="en-US"/>
        </w:rPr>
      </w:pPr>
      <w:r w:rsidRPr="00A47F2A">
        <w:rPr>
          <w:rFonts w:ascii="Verdana" w:hAnsi="Verdana" w:cs="Arial"/>
          <w:b/>
          <w:color w:val="00B050"/>
          <w:lang w:val="en-US"/>
        </w:rPr>
        <w:t>Objective:</w:t>
      </w:r>
      <w:r w:rsidRPr="00A47F2A">
        <w:rPr>
          <w:rFonts w:ascii="Verdana" w:hAnsi="Verdana" w:cs="Arial"/>
          <w:b/>
          <w:lang w:val="en-US"/>
        </w:rPr>
        <w:t xml:space="preserve"> </w:t>
      </w:r>
      <w:r w:rsidRPr="00066B29">
        <w:rPr>
          <w:rFonts w:ascii="Verdana" w:hAnsi="Verdana" w:cs="Arial"/>
          <w:sz w:val="20"/>
          <w:szCs w:val="20"/>
          <w:lang w:val="en-US"/>
        </w:rPr>
        <w:t>Students</w:t>
      </w:r>
      <w:r>
        <w:rPr>
          <w:rFonts w:ascii="Verdana" w:hAnsi="Verdana" w:cs="Arial"/>
          <w:sz w:val="20"/>
          <w:szCs w:val="20"/>
          <w:lang w:val="en-US"/>
        </w:rPr>
        <w:t xml:space="preserve"> will </w:t>
      </w:r>
      <w:r w:rsidR="00F807A2">
        <w:rPr>
          <w:rFonts w:ascii="Verdana" w:hAnsi="Verdana" w:cs="Arial"/>
          <w:sz w:val="20"/>
          <w:szCs w:val="20"/>
          <w:lang w:val="en-US"/>
        </w:rPr>
        <w:t>be exposed to some expressions that will help them talk about sensitive topics without being too rude or too direct or even hurt someone´s feelings, by practicing these expressions in made-up situations.</w:t>
      </w:r>
    </w:p>
    <w:p w:rsidR="00DA3F83" w:rsidRPr="002E092F" w:rsidRDefault="00DA3F83">
      <w:pPr>
        <w:rPr>
          <w:rFonts w:ascii="Verdana" w:hAnsi="Verdana"/>
          <w:sz w:val="18"/>
          <w:szCs w:val="18"/>
          <w:lang w:val="en-US"/>
        </w:rPr>
      </w:pPr>
    </w:p>
    <w:p w:rsidR="00282DF2" w:rsidRPr="002E092F" w:rsidRDefault="00F807A2" w:rsidP="00282DF2">
      <w:pPr>
        <w:rPr>
          <w:rFonts w:ascii="Verdana" w:hAnsi="Verdana"/>
          <w:b/>
          <w:color w:val="FF0000"/>
          <w:sz w:val="24"/>
          <w:szCs w:val="24"/>
          <w:lang w:val="en-US"/>
        </w:rPr>
        <w:sectPr w:rsidR="00282DF2" w:rsidRPr="002E092F" w:rsidSect="00AD0CA3">
          <w:pgSz w:w="12240" w:h="15840"/>
          <w:pgMar w:top="567" w:right="567" w:bottom="567" w:left="567" w:header="709" w:footer="709" w:gutter="0"/>
          <w:cols w:space="708"/>
          <w:docGrid w:linePitch="360"/>
        </w:sectPr>
      </w:pPr>
      <w:r w:rsidRPr="002E092F">
        <w:rPr>
          <w:rFonts w:ascii="Verdana" w:hAnsi="Verdana"/>
          <w:b/>
          <w:color w:val="FF0000"/>
          <w:sz w:val="24"/>
          <w:szCs w:val="24"/>
          <w:lang w:val="en-US"/>
        </w:rPr>
        <w:t>Expressions</w:t>
      </w:r>
      <w:r w:rsidR="002E092F" w:rsidRPr="002E092F">
        <w:rPr>
          <w:rFonts w:ascii="Verdana" w:hAnsi="Verdana"/>
          <w:b/>
          <w:color w:val="FF0000"/>
          <w:sz w:val="24"/>
          <w:szCs w:val="24"/>
          <w:lang w:val="en-US"/>
        </w:rPr>
        <w:t xml:space="preserve"> used before breaking the bad news: </w:t>
      </w:r>
    </w:p>
    <w:p w:rsidR="00282DF2" w:rsidRPr="002E092F" w:rsidRDefault="00282DF2" w:rsidP="00282DF2">
      <w:pPr>
        <w:rPr>
          <w:rFonts w:ascii="Verdana" w:hAnsi="Verdana"/>
          <w:b/>
          <w:sz w:val="18"/>
          <w:szCs w:val="18"/>
          <w:u w:val="single"/>
          <w:lang w:val="en-US"/>
        </w:rPr>
      </w:pPr>
      <w:r w:rsidRPr="002E092F">
        <w:rPr>
          <w:rFonts w:ascii="Verdana" w:hAnsi="Verdana"/>
          <w:b/>
          <w:sz w:val="18"/>
          <w:szCs w:val="18"/>
          <w:u w:val="single"/>
          <w:lang w:val="en-US"/>
        </w:rPr>
        <w:lastRenderedPageBreak/>
        <w:t>Bringing up a sensitive topic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Can I talk to you for a minute?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Can I ask you something?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Do you mind if I ask you something?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I need to talk to you for a minute.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I have to tell you something.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There's something I need to tell you.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There's something I think you should know.</w:t>
      </w:r>
    </w:p>
    <w:p w:rsidR="0098755E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We need to talk.</w:t>
      </w:r>
    </w:p>
    <w:p w:rsidR="00282DF2" w:rsidRPr="002E092F" w:rsidRDefault="00282DF2" w:rsidP="00282DF2">
      <w:pPr>
        <w:rPr>
          <w:rFonts w:ascii="Verdana" w:hAnsi="Verdana"/>
          <w:b/>
          <w:sz w:val="18"/>
          <w:szCs w:val="18"/>
          <w:u w:val="single"/>
          <w:lang w:val="en-US"/>
        </w:rPr>
      </w:pPr>
      <w:r w:rsidRPr="002E092F">
        <w:rPr>
          <w:rFonts w:ascii="Verdana" w:hAnsi="Verdana"/>
          <w:b/>
          <w:sz w:val="18"/>
          <w:szCs w:val="18"/>
          <w:u w:val="single"/>
          <w:lang w:val="en-US"/>
        </w:rPr>
        <w:lastRenderedPageBreak/>
        <w:t>Prefacing a negative subject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I don't mean to be rude, but . . 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I hate to tell you this, but . . 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I don't know how to tell you this, but . . 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You might not like what I have to say, but . . 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I wish I didn't have to tell you this, but . . 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This may be unpleasant, but . . .</w:t>
      </w:r>
    </w:p>
    <w:p w:rsidR="00282DF2" w:rsidRPr="002E092F" w:rsidRDefault="00282DF2" w:rsidP="00282DF2">
      <w:p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This may seem blunt, but . . .</w:t>
      </w:r>
    </w:p>
    <w:p w:rsidR="00282DF2" w:rsidRPr="002E092F" w:rsidRDefault="00282DF2">
      <w:pPr>
        <w:rPr>
          <w:rFonts w:ascii="Verdana" w:hAnsi="Verdana"/>
          <w:sz w:val="18"/>
          <w:szCs w:val="18"/>
          <w:lang w:val="en-US"/>
        </w:rPr>
        <w:sectPr w:rsidR="00282DF2" w:rsidRPr="002E092F" w:rsidSect="00282DF2">
          <w:type w:val="continuous"/>
          <w:pgSz w:w="12240" w:h="15840"/>
          <w:pgMar w:top="567" w:right="567" w:bottom="567" w:left="567" w:header="709" w:footer="709" w:gutter="0"/>
          <w:cols w:num="2" w:space="708"/>
          <w:docGrid w:linePitch="360"/>
        </w:sectPr>
      </w:pPr>
    </w:p>
    <w:p w:rsidR="002E092F" w:rsidRDefault="002E092F" w:rsidP="002E092F">
      <w:pPr>
        <w:rPr>
          <w:rFonts w:ascii="Verdana" w:hAnsi="Verdana"/>
          <w:sz w:val="18"/>
          <w:szCs w:val="18"/>
          <w:lang w:val="en-US"/>
        </w:rPr>
      </w:pPr>
    </w:p>
    <w:p w:rsidR="0098755E" w:rsidRDefault="0098755E" w:rsidP="0098755E">
      <w:pPr>
        <w:rPr>
          <w:rFonts w:ascii="Verdana" w:hAnsi="Verdana"/>
          <w:b/>
          <w:color w:val="7030A0"/>
          <w:sz w:val="18"/>
          <w:szCs w:val="18"/>
          <w:lang w:val="en-US"/>
        </w:rPr>
      </w:pPr>
      <w:r w:rsidRPr="0098755E">
        <w:rPr>
          <w:rFonts w:ascii="Verdana" w:hAnsi="Verdana"/>
          <w:b/>
          <w:color w:val="7030A0"/>
          <w:sz w:val="18"/>
          <w:szCs w:val="18"/>
          <w:lang w:val="en-US"/>
        </w:rPr>
        <w:t>Example Conversations:</w:t>
      </w:r>
    </w:p>
    <w:p w:rsidR="0098755E" w:rsidRPr="0098755E" w:rsidRDefault="0098755E" w:rsidP="0098755E">
      <w:pPr>
        <w:rPr>
          <w:rFonts w:ascii="Verdana" w:hAnsi="Verdana"/>
          <w:b/>
          <w:color w:val="7030A0"/>
          <w:sz w:val="18"/>
          <w:szCs w:val="18"/>
          <w:lang w:val="en-US"/>
        </w:rPr>
      </w:pPr>
      <w:r w:rsidRPr="0098755E">
        <w:rPr>
          <w:rFonts w:ascii="Verdana" w:hAnsi="Verdana"/>
          <w:i/>
          <w:iCs/>
          <w:color w:val="333333"/>
          <w:sz w:val="18"/>
          <w:szCs w:val="18"/>
          <w:lang w:val="en-US"/>
        </w:rPr>
        <w:t>Person 1:</w:t>
      </w:r>
      <w:r w:rsidRPr="0098755E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98755E">
        <w:rPr>
          <w:rFonts w:ascii="Verdana" w:hAnsi="Verdana"/>
          <w:color w:val="333333"/>
          <w:sz w:val="18"/>
          <w:szCs w:val="18"/>
          <w:lang w:val="en-US"/>
        </w:rPr>
        <w:t>I've been rather sick lately.</w:t>
      </w:r>
      <w:r w:rsidRPr="0098755E">
        <w:rPr>
          <w:rFonts w:ascii="Verdana" w:hAnsi="Verdana"/>
          <w:color w:val="333333"/>
          <w:sz w:val="18"/>
          <w:szCs w:val="18"/>
          <w:lang w:val="en-US"/>
        </w:rPr>
        <w:br/>
      </w:r>
      <w:r w:rsidRPr="0098755E">
        <w:rPr>
          <w:rFonts w:ascii="Verdana" w:hAnsi="Verdana"/>
          <w:i/>
          <w:iCs/>
          <w:color w:val="333333"/>
          <w:sz w:val="18"/>
          <w:szCs w:val="18"/>
          <w:lang w:val="en-US"/>
        </w:rPr>
        <w:t>Person 2:</w:t>
      </w:r>
      <w:r w:rsidRPr="0098755E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98755E">
        <w:rPr>
          <w:rFonts w:ascii="Verdana" w:hAnsi="Verdana"/>
          <w:b/>
          <w:color w:val="333333"/>
          <w:sz w:val="18"/>
          <w:szCs w:val="18"/>
          <w:lang w:val="en-US"/>
        </w:rPr>
        <w:t>I hope you</w:t>
      </w:r>
      <w:r w:rsidRPr="0098755E">
        <w:rPr>
          <w:rFonts w:ascii="Verdana" w:hAnsi="Verdana"/>
          <w:color w:val="333333"/>
          <w:sz w:val="18"/>
          <w:szCs w:val="18"/>
          <w:lang w:val="en-US"/>
        </w:rPr>
        <w:t xml:space="preserve"> feel better soon.</w:t>
      </w:r>
    </w:p>
    <w:p w:rsidR="0098755E" w:rsidRPr="0098755E" w:rsidRDefault="0098755E" w:rsidP="0098755E">
      <w:pPr>
        <w:pStyle w:val="NormalWeb"/>
        <w:shd w:val="clear" w:color="auto" w:fill="FFFFFF"/>
        <w:spacing w:before="360" w:beforeAutospacing="0" w:after="360" w:afterAutospacing="0" w:line="196" w:lineRule="atLeast"/>
        <w:rPr>
          <w:rFonts w:ascii="Verdana" w:hAnsi="Verdana"/>
          <w:color w:val="333333"/>
          <w:sz w:val="18"/>
          <w:szCs w:val="18"/>
          <w:lang w:val="en-US"/>
        </w:rPr>
      </w:pPr>
      <w:r w:rsidRPr="0098755E">
        <w:rPr>
          <w:rFonts w:ascii="Verdana" w:hAnsi="Verdana"/>
          <w:i/>
          <w:iCs/>
          <w:color w:val="333333"/>
          <w:sz w:val="18"/>
          <w:szCs w:val="18"/>
          <w:lang w:val="en-US"/>
        </w:rPr>
        <w:t>Person 1:</w:t>
      </w:r>
      <w:r w:rsidRPr="0098755E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98755E">
        <w:rPr>
          <w:rFonts w:ascii="Verdana" w:hAnsi="Verdana"/>
          <w:color w:val="333333"/>
          <w:sz w:val="18"/>
          <w:szCs w:val="18"/>
          <w:lang w:val="en-US"/>
        </w:rPr>
        <w:t>Tim has been having a lot of troubles lately. I think he might be getting a divorce.</w:t>
      </w:r>
      <w:r w:rsidRPr="0098755E">
        <w:rPr>
          <w:rFonts w:ascii="Verdana" w:hAnsi="Verdana"/>
          <w:color w:val="333333"/>
          <w:sz w:val="18"/>
          <w:szCs w:val="18"/>
          <w:lang w:val="en-US"/>
        </w:rPr>
        <w:br/>
      </w:r>
      <w:r w:rsidRPr="0098755E">
        <w:rPr>
          <w:rFonts w:ascii="Verdana" w:hAnsi="Verdana"/>
          <w:i/>
          <w:iCs/>
          <w:color w:val="333333"/>
          <w:sz w:val="18"/>
          <w:szCs w:val="18"/>
          <w:lang w:val="en-US"/>
        </w:rPr>
        <w:t>Person 2:</w:t>
      </w:r>
      <w:r w:rsidRPr="0098755E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98755E">
        <w:rPr>
          <w:rFonts w:ascii="Verdana" w:hAnsi="Verdana"/>
          <w:b/>
          <w:color w:val="333333"/>
          <w:sz w:val="18"/>
          <w:szCs w:val="18"/>
          <w:lang w:val="en-US"/>
        </w:rPr>
        <w:t>I'm sorry to hear about</w:t>
      </w:r>
      <w:r w:rsidRPr="0098755E">
        <w:rPr>
          <w:rFonts w:ascii="Verdana" w:hAnsi="Verdana"/>
          <w:color w:val="333333"/>
          <w:sz w:val="18"/>
          <w:szCs w:val="18"/>
          <w:lang w:val="en-US"/>
        </w:rPr>
        <w:t xml:space="preserve"> Tim's problems. </w:t>
      </w:r>
      <w:r w:rsidRPr="0098755E">
        <w:rPr>
          <w:rFonts w:ascii="Verdana" w:hAnsi="Verdana"/>
          <w:b/>
          <w:color w:val="333333"/>
          <w:sz w:val="18"/>
          <w:szCs w:val="18"/>
          <w:lang w:val="en-US"/>
        </w:rPr>
        <w:t>I hope things get better</w:t>
      </w:r>
      <w:r w:rsidRPr="0098755E">
        <w:rPr>
          <w:rFonts w:ascii="Verdana" w:hAnsi="Verdana"/>
          <w:color w:val="333333"/>
          <w:sz w:val="18"/>
          <w:szCs w:val="18"/>
          <w:lang w:val="en-US"/>
        </w:rPr>
        <w:t xml:space="preserve"> for him soon.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9374"/>
      </w:tblGrid>
      <w:tr w:rsidR="0098755E" w:rsidRPr="0098755E" w:rsidTr="0098755E">
        <w:trPr>
          <w:trHeight w:val="252"/>
          <w:tblCellSpacing w:w="15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b/>
                <w:iCs/>
                <w:color w:val="FF0000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b/>
                <w:iCs/>
                <w:color w:val="FF0000"/>
                <w:sz w:val="18"/>
                <w:szCs w:val="18"/>
                <w:lang w:val="en-US" w:eastAsia="es-MX"/>
              </w:rPr>
              <w:t>Practice 1:</w:t>
            </w:r>
          </w:p>
          <w:p w:rsid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</w:pPr>
            <w:r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  <w:t>-</w:t>
            </w:r>
            <w:r w:rsidRPr="0098755E"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  <w:t>From the options </w:t>
            </w:r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es-MX"/>
              </w:rPr>
              <w:t>A</w:t>
            </w:r>
            <w:r w:rsidRPr="0098755E">
              <w:rPr>
                <w:rFonts w:ascii="Verdana" w:eastAsia="Times New Roman" w:hAnsi="Verdana"/>
                <w:b/>
                <w:sz w:val="18"/>
                <w:szCs w:val="18"/>
                <w:lang w:val="en-US" w:eastAsia="es-MX"/>
              </w:rPr>
              <w:t>, </w:t>
            </w:r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es-MX"/>
              </w:rPr>
              <w:t>B</w:t>
            </w:r>
            <w:r w:rsidRPr="0098755E">
              <w:rPr>
                <w:rFonts w:ascii="Verdana" w:eastAsia="Times New Roman" w:hAnsi="Verdana"/>
                <w:b/>
                <w:sz w:val="18"/>
                <w:szCs w:val="18"/>
                <w:lang w:val="en-US" w:eastAsia="es-MX"/>
              </w:rPr>
              <w:t>, </w:t>
            </w:r>
            <w:r w:rsidRPr="0098755E"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  <w:t>and </w:t>
            </w:r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es-MX"/>
              </w:rPr>
              <w:t>C</w:t>
            </w:r>
            <w:r w:rsidRPr="0098755E">
              <w:rPr>
                <w:rFonts w:ascii="Verdana" w:eastAsia="Times New Roman" w:hAnsi="Verdana"/>
                <w:b/>
                <w:sz w:val="18"/>
                <w:szCs w:val="18"/>
                <w:lang w:val="en-US" w:eastAsia="es-MX"/>
              </w:rPr>
              <w:t>,</w:t>
            </w:r>
            <w:r w:rsidRPr="0098755E"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  <w:t> </w:t>
            </w:r>
            <w:proofErr w:type="gramStart"/>
            <w:r w:rsidRPr="0098755E"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  <w:t>choose</w:t>
            </w:r>
            <w:proofErr w:type="gramEnd"/>
            <w:r w:rsidRPr="0098755E"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  <w:t xml:space="preserve"> the form that best fits the function state, to complete the dialogue below.</w:t>
            </w:r>
          </w:p>
          <w:p w:rsidR="005A22DB" w:rsidRDefault="005A22DB" w:rsidP="0098755E">
            <w:pPr>
              <w:spacing w:after="0" w:line="240" w:lineRule="auto"/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</w:pPr>
          </w:p>
          <w:p w:rsidR="005A22DB" w:rsidRPr="0098755E" w:rsidRDefault="005A22DB" w:rsidP="0098755E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es-MX"/>
              </w:rPr>
            </w:pPr>
            <w:r>
              <w:rPr>
                <w:rFonts w:ascii="Verdana" w:eastAsia="Times New Roman" w:hAnsi="Verdana"/>
                <w:b/>
                <w:iCs/>
                <w:sz w:val="18"/>
                <w:szCs w:val="18"/>
                <w:lang w:val="en-US" w:eastAsia="es-MX"/>
              </w:rPr>
              <w:t>Conversation 1:</w:t>
            </w:r>
          </w:p>
        </w:tc>
      </w:tr>
      <w:tr w:rsidR="0098755E" w:rsidRPr="0098755E" w:rsidTr="0098755E">
        <w:trPr>
          <w:trHeight w:val="252"/>
          <w:tblCellSpacing w:w="15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</w:p>
        </w:tc>
      </w:tr>
      <w:tr w:rsidR="0098755E" w:rsidRPr="0098755E" w:rsidTr="0098755E">
        <w:trPr>
          <w:trHeight w:val="324"/>
          <w:tblCellSpacing w:w="15" w:type="dxa"/>
        </w:trPr>
        <w:tc>
          <w:tcPr>
            <w:tcW w:w="800" w:type="pct"/>
            <w:shd w:val="clear" w:color="auto" w:fill="FFFFFF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Harry</w:t>
            </w: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 xml:space="preserve">I know I had it when I left the canteen but it's gone now. It contained all my house keys.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I'm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really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upset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.</w:t>
            </w:r>
          </w:p>
        </w:tc>
      </w:tr>
      <w:tr w:rsidR="0098755E" w:rsidRPr="0098755E" w:rsidTr="0098755E">
        <w:trPr>
          <w:trHeight w:val="324"/>
          <w:tblCellSpacing w:w="15" w:type="dxa"/>
        </w:trPr>
        <w:tc>
          <w:tcPr>
            <w:tcW w:w="800" w:type="pct"/>
            <w:shd w:val="clear" w:color="auto" w:fill="FFFFFF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proofErr w:type="spellStart"/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Chong</w:t>
            </w:r>
            <w:proofErr w:type="spellEnd"/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______</w:t>
            </w:r>
            <w:r w:rsidRPr="0098755E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en-US" w:eastAsia="es-MX"/>
              </w:rPr>
              <w:t>1</w:t>
            </w: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______ </w:t>
            </w:r>
            <w:proofErr w:type="gram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val="en-US" w:eastAsia="es-MX"/>
              </w:rPr>
              <w:t>( to</w:t>
            </w:r>
            <w:proofErr w:type="gram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val="en-US" w:eastAsia="es-MX"/>
              </w:rPr>
              <w:t xml:space="preserve"> express sympathy )</w:t>
            </w: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. I lost my pencil case last year too.</w:t>
            </w:r>
          </w:p>
        </w:tc>
      </w:tr>
      <w:tr w:rsidR="0098755E" w:rsidRPr="0098755E" w:rsidTr="0098755E">
        <w:trPr>
          <w:trHeight w:val="324"/>
          <w:tblCellSpacing w:w="15" w:type="dxa"/>
        </w:trPr>
        <w:tc>
          <w:tcPr>
            <w:tcW w:w="800" w:type="pct"/>
            <w:shd w:val="clear" w:color="auto" w:fill="FFFFFF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Harry</w:t>
            </w: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Did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you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find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proofErr w:type="gram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it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?</w:t>
            </w:r>
            <w:proofErr w:type="gramEnd"/>
          </w:p>
        </w:tc>
      </w:tr>
      <w:tr w:rsidR="0098755E" w:rsidRPr="0098755E" w:rsidTr="0098755E">
        <w:trPr>
          <w:trHeight w:val="324"/>
          <w:tblCellSpacing w:w="15" w:type="dxa"/>
        </w:trPr>
        <w:tc>
          <w:tcPr>
            <w:tcW w:w="800" w:type="pct"/>
            <w:shd w:val="clear" w:color="auto" w:fill="FFFFFF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proofErr w:type="spellStart"/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Chong</w:t>
            </w:r>
            <w:proofErr w:type="spellEnd"/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 xml:space="preserve">Unfortunately, no. I didn't even know where I had misplaced it but at least you lost yours in school. </w:t>
            </w: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______</w:t>
            </w:r>
            <w:r w:rsidRPr="0098755E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es-MX"/>
              </w:rPr>
              <w:t>2</w:t>
            </w: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______ </w:t>
            </w:r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( </w:t>
            </w: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to</w:t>
            </w:r>
            <w:proofErr w:type="spell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console</w:t>
            </w:r>
            <w:proofErr w:type="spell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 )</w:t>
            </w:r>
          </w:p>
        </w:tc>
      </w:tr>
      <w:tr w:rsidR="0098755E" w:rsidRPr="0098755E" w:rsidTr="0098755E">
        <w:trPr>
          <w:trHeight w:val="324"/>
          <w:tblCellSpacing w:w="15" w:type="dxa"/>
        </w:trPr>
        <w:tc>
          <w:tcPr>
            <w:tcW w:w="800" w:type="pct"/>
            <w:shd w:val="clear" w:color="auto" w:fill="FFFFFF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Harry</w:t>
            </w: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That's what I'm hoping for.  ______</w:t>
            </w:r>
            <w:r w:rsidRPr="0098755E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en-US" w:eastAsia="es-MX"/>
              </w:rPr>
              <w:t>3</w:t>
            </w: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______ </w:t>
            </w:r>
            <w:proofErr w:type="gram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val="en-US" w:eastAsia="es-MX"/>
              </w:rPr>
              <w:t>( to</w:t>
            </w:r>
            <w:proofErr w:type="gram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val="en-US" w:eastAsia="es-MX"/>
              </w:rPr>
              <w:t xml:space="preserve"> express regret )</w:t>
            </w: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. But I guess it's too late now.</w:t>
            </w:r>
          </w:p>
        </w:tc>
      </w:tr>
      <w:tr w:rsidR="0098755E" w:rsidRPr="0098755E" w:rsidTr="0098755E">
        <w:trPr>
          <w:trHeight w:val="324"/>
          <w:tblCellSpacing w:w="15" w:type="dxa"/>
        </w:trPr>
        <w:tc>
          <w:tcPr>
            <w:tcW w:w="800" w:type="pct"/>
            <w:shd w:val="clear" w:color="auto" w:fill="FFFFFF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</w:tbl>
    <w:p w:rsidR="0098755E" w:rsidRPr="0098755E" w:rsidRDefault="0098755E" w:rsidP="0098755E">
      <w:pPr>
        <w:spacing w:after="0" w:line="240" w:lineRule="auto"/>
        <w:rPr>
          <w:rFonts w:ascii="Verdana" w:eastAsia="Times New Roman" w:hAnsi="Verdana"/>
          <w:vanish/>
          <w:sz w:val="18"/>
          <w:szCs w:val="18"/>
          <w:lang w:val="en-US" w:eastAsia="es-MX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200"/>
        <w:gridCol w:w="104"/>
        <w:gridCol w:w="463"/>
        <w:gridCol w:w="7103"/>
        <w:gridCol w:w="2313"/>
      </w:tblGrid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</w:p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8" w:type="pct"/>
            <w:gridSpan w:val="2"/>
            <w:shd w:val="clear" w:color="auto" w:fill="FFFFFF"/>
            <w:vAlign w:val="center"/>
            <w:hideMark/>
          </w:tcPr>
          <w:p w:rsid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</w:pPr>
          </w:p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To</w:t>
            </w:r>
            <w:proofErr w:type="spell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express</w:t>
            </w:r>
            <w:proofErr w:type="spell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sympathy</w:t>
            </w:r>
            <w:proofErr w:type="spellEnd"/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That was a silly thing to do.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You have no keys now.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I can understand how you feel.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You shouldn't have put all your keys in it.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8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To</w:t>
            </w:r>
            <w:proofErr w:type="spell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console</w:t>
            </w:r>
            <w:proofErr w:type="spellEnd"/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That was smart of you.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I hope you have learnt your lesson.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 xml:space="preserve">What is there to worry </w:t>
            </w:r>
            <w:proofErr w:type="gramStart"/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about ?</w:t>
            </w:r>
            <w:proofErr w:type="gramEnd"/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I'm sure you'll get it back.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8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To</w:t>
            </w:r>
            <w:proofErr w:type="spell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express</w:t>
            </w:r>
            <w:proofErr w:type="spellEnd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b/>
                <w:bCs/>
                <w:color w:val="000080"/>
                <w:sz w:val="18"/>
                <w:szCs w:val="18"/>
                <w:lang w:eastAsia="es-MX"/>
              </w:rPr>
              <w:t>regret</w:t>
            </w:r>
            <w:proofErr w:type="spellEnd"/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I shouldn't have put all my keys in the case.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Maybe someone will find it.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I'm a very careless person.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</w:tr>
      <w:tr w:rsidR="0098755E" w:rsidRPr="0098755E" w:rsidTr="005A22DB">
        <w:trPr>
          <w:trHeight w:val="34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Thanks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for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your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advice</w:t>
            </w:r>
            <w:proofErr w:type="spellEnd"/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9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MX"/>
              </w:rPr>
            </w:pPr>
            <w:r w:rsidRPr="0098755E">
              <w:rPr>
                <w:rFonts w:ascii="Verdana" w:eastAsia="Times New Roman" w:hAnsi="Verdana"/>
                <w:sz w:val="18"/>
                <w:szCs w:val="18"/>
                <w:lang w:eastAsia="es-MX"/>
              </w:rPr>
              <w:t> </w:t>
            </w:r>
          </w:p>
        </w:tc>
      </w:tr>
      <w:tr w:rsidR="0098755E" w:rsidRPr="0098755E" w:rsidTr="005A22DB">
        <w:trPr>
          <w:trHeight w:val="252"/>
          <w:tblCellSpacing w:w="15" w:type="dxa"/>
        </w:trPr>
        <w:tc>
          <w:tcPr>
            <w:tcW w:w="437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98755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1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98755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98755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79" w:type="pct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98755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8755E" w:rsidRPr="0098755E" w:rsidTr="005A22DB">
        <w:trPr>
          <w:gridAfter w:val="4"/>
          <w:wAfter w:w="4446" w:type="pct"/>
          <w:trHeight w:val="252"/>
          <w:tblCellSpacing w:w="15" w:type="dxa"/>
        </w:trPr>
        <w:tc>
          <w:tcPr>
            <w:tcW w:w="514" w:type="pct"/>
            <w:gridSpan w:val="2"/>
            <w:shd w:val="clear" w:color="auto" w:fill="FFFFFF"/>
            <w:vAlign w:val="center"/>
            <w:hideMark/>
          </w:tcPr>
          <w:p w:rsidR="0098755E" w:rsidRPr="0098755E" w:rsidRDefault="0098755E" w:rsidP="0098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</w:tbl>
    <w:p w:rsidR="002E092F" w:rsidRPr="002E092F" w:rsidRDefault="000443DA" w:rsidP="002E092F">
      <w:pPr>
        <w:rPr>
          <w:rFonts w:ascii="Verdana" w:hAnsi="Verdana"/>
          <w:b/>
          <w:sz w:val="20"/>
          <w:szCs w:val="20"/>
          <w:lang w:val="en-US"/>
        </w:rPr>
      </w:pPr>
      <w:r w:rsidRPr="002E092F">
        <w:rPr>
          <w:rFonts w:ascii="Verdana" w:hAnsi="Verdana"/>
          <w:b/>
          <w:color w:val="FF0000"/>
          <w:sz w:val="20"/>
          <w:szCs w:val="20"/>
          <w:lang w:val="en-US"/>
        </w:rPr>
        <w:t>Practice</w:t>
      </w:r>
      <w:r w:rsidR="005A22DB">
        <w:rPr>
          <w:rFonts w:ascii="Verdana" w:hAnsi="Verdana"/>
          <w:b/>
          <w:color w:val="FF0000"/>
          <w:sz w:val="20"/>
          <w:szCs w:val="20"/>
          <w:lang w:val="en-US"/>
        </w:rPr>
        <w:t xml:space="preserve"> 2</w:t>
      </w:r>
      <w:r w:rsidRPr="002E092F">
        <w:rPr>
          <w:rFonts w:ascii="Verdana" w:hAnsi="Verdana"/>
          <w:b/>
          <w:color w:val="FF0000"/>
          <w:sz w:val="20"/>
          <w:szCs w:val="20"/>
          <w:lang w:val="en-US"/>
        </w:rPr>
        <w:t>:</w:t>
      </w:r>
      <w:r w:rsidR="002E092F" w:rsidRPr="002E092F">
        <w:rPr>
          <w:rFonts w:ascii="Verdana" w:hAnsi="Verdana"/>
          <w:b/>
          <w:color w:val="FF0000"/>
          <w:sz w:val="20"/>
          <w:szCs w:val="20"/>
          <w:lang w:val="en-US"/>
        </w:rPr>
        <w:t xml:space="preserve">   </w:t>
      </w:r>
      <w:r w:rsidR="002E092F" w:rsidRPr="002E092F"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-</w:t>
      </w:r>
      <w:r w:rsidR="0098755E">
        <w:rPr>
          <w:rFonts w:ascii="Verdana" w:hAnsi="Verdana"/>
          <w:b/>
          <w:sz w:val="20"/>
          <w:szCs w:val="20"/>
          <w:lang w:val="en-US"/>
        </w:rPr>
        <w:t xml:space="preserve">In pairs, </w:t>
      </w:r>
      <w:r w:rsidR="002E092F" w:rsidRPr="002E092F">
        <w:rPr>
          <w:rFonts w:ascii="Verdana" w:hAnsi="Verdana"/>
          <w:b/>
          <w:sz w:val="20"/>
          <w:szCs w:val="20"/>
          <w:lang w:val="en-US"/>
        </w:rPr>
        <w:t xml:space="preserve">practice how to break the bad news </w:t>
      </w:r>
    </w:p>
    <w:p w:rsidR="000443DA" w:rsidRPr="002E092F" w:rsidRDefault="000443DA" w:rsidP="000443DA">
      <w:pPr>
        <w:pStyle w:val="Prrafodelista"/>
        <w:numPr>
          <w:ilvl w:val="0"/>
          <w:numId w:val="1"/>
        </w:num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>A patient of yours has got a seri</w:t>
      </w:r>
      <w:r w:rsidR="007467A2">
        <w:rPr>
          <w:rFonts w:ascii="Verdana" w:hAnsi="Verdana"/>
          <w:sz w:val="18"/>
          <w:szCs w:val="18"/>
          <w:lang w:val="en-US"/>
        </w:rPr>
        <w:t xml:space="preserve">ous illness. </w:t>
      </w:r>
    </w:p>
    <w:p w:rsidR="000443DA" w:rsidRPr="002E092F" w:rsidRDefault="002E092F" w:rsidP="000443DA">
      <w:pPr>
        <w:pStyle w:val="Prrafodelista"/>
        <w:numPr>
          <w:ilvl w:val="0"/>
          <w:numId w:val="1"/>
        </w:numPr>
        <w:rPr>
          <w:rFonts w:ascii="Verdana" w:hAnsi="Verdana"/>
          <w:sz w:val="18"/>
          <w:szCs w:val="18"/>
          <w:lang w:val="en-US"/>
        </w:rPr>
      </w:pPr>
      <w:r w:rsidRPr="002E092F">
        <w:rPr>
          <w:rFonts w:ascii="Verdana" w:hAnsi="Verdana"/>
          <w:sz w:val="18"/>
          <w:szCs w:val="18"/>
          <w:lang w:val="en-US"/>
        </w:rPr>
        <w:t xml:space="preserve">You saw your colleague’s wife with another man on your way to work. </w:t>
      </w:r>
    </w:p>
    <w:p w:rsidR="002E092F" w:rsidRDefault="002E092F" w:rsidP="007467A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and your fiends were at a party where you drank a lot. Your friend got wasted and drove home. On the way, he has a car accident. You have to call his/her spouse</w:t>
      </w:r>
      <w:r w:rsidRPr="007467A2">
        <w:rPr>
          <w:lang w:val="en-US"/>
        </w:rPr>
        <w:t>.</w:t>
      </w:r>
    </w:p>
    <w:p w:rsidR="007467A2" w:rsidRDefault="007467A2" w:rsidP="007467A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and your colleague invested on a business. You realize that you have lost all your investment and now you have to let your partner know about this event.</w:t>
      </w:r>
    </w:p>
    <w:p w:rsidR="0098755E" w:rsidRPr="007467A2" w:rsidRDefault="005A22DB" w:rsidP="007467A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own idea.</w:t>
      </w:r>
    </w:p>
    <w:p w:rsidR="00F807A2" w:rsidRDefault="00F807A2">
      <w:pPr>
        <w:rPr>
          <w:lang w:val="en-US"/>
        </w:rPr>
      </w:pPr>
    </w:p>
    <w:p w:rsidR="00F807A2" w:rsidRDefault="00F807A2">
      <w:pPr>
        <w:rPr>
          <w:lang w:val="en-US"/>
        </w:rPr>
      </w:pPr>
    </w:p>
    <w:p w:rsidR="005A22DB" w:rsidRDefault="005A22DB">
      <w:pPr>
        <w:rPr>
          <w:b/>
          <w:lang w:val="en-US"/>
        </w:rPr>
      </w:pPr>
    </w:p>
    <w:p w:rsidR="005A22DB" w:rsidRDefault="005A22DB">
      <w:pPr>
        <w:rPr>
          <w:b/>
          <w:lang w:val="en-US"/>
        </w:rPr>
      </w:pPr>
    </w:p>
    <w:p w:rsidR="005A22DB" w:rsidRDefault="005A22DB">
      <w:pPr>
        <w:rPr>
          <w:b/>
          <w:lang w:val="en-US"/>
        </w:rPr>
      </w:pPr>
    </w:p>
    <w:p w:rsidR="005A22DB" w:rsidRDefault="005A22DB">
      <w:pPr>
        <w:rPr>
          <w:b/>
          <w:lang w:val="en-US"/>
        </w:rPr>
      </w:pPr>
    </w:p>
    <w:p w:rsidR="005A22DB" w:rsidRDefault="005A22DB">
      <w:pPr>
        <w:rPr>
          <w:b/>
          <w:lang w:val="en-US"/>
        </w:rPr>
      </w:pPr>
    </w:p>
    <w:p w:rsidR="005A22DB" w:rsidRDefault="005A22DB">
      <w:pPr>
        <w:rPr>
          <w:b/>
          <w:lang w:val="en-US"/>
        </w:rPr>
      </w:pPr>
    </w:p>
    <w:p w:rsidR="005A22DB" w:rsidRDefault="005A22DB">
      <w:pPr>
        <w:rPr>
          <w:b/>
          <w:lang w:val="en-US"/>
        </w:rPr>
      </w:pPr>
    </w:p>
    <w:p w:rsidR="00282DF2" w:rsidRDefault="00F807A2">
      <w:pPr>
        <w:rPr>
          <w:lang w:val="en-US"/>
        </w:rPr>
      </w:pPr>
      <w:r w:rsidRPr="0098755E">
        <w:rPr>
          <w:b/>
          <w:lang w:val="en-US"/>
        </w:rPr>
        <w:t>Source:</w:t>
      </w:r>
      <w:r>
        <w:rPr>
          <w:lang w:val="en-US"/>
        </w:rPr>
        <w:t xml:space="preserve"> </w:t>
      </w:r>
      <w:hyperlink r:id="rId5" w:history="1">
        <w:r w:rsidRPr="0010411D">
          <w:rPr>
            <w:rStyle w:val="Hipervnculo"/>
            <w:lang w:val="en-US"/>
          </w:rPr>
          <w:t>http://www.eslgold.com/speaking/sensitive_topics.html</w:t>
        </w:r>
      </w:hyperlink>
      <w:r w:rsidR="0098755E">
        <w:rPr>
          <w:lang w:val="en-US"/>
        </w:rPr>
        <w:t xml:space="preserve">                                            </w:t>
      </w:r>
      <w:r w:rsidR="0098755E">
        <w:rPr>
          <w:lang w:val="en-US"/>
        </w:rPr>
        <w:tab/>
      </w:r>
      <w:r w:rsidR="0098755E" w:rsidRPr="0098755E">
        <w:rPr>
          <w:lang w:val="en-US"/>
        </w:rPr>
        <w:t xml:space="preserve"> </w:t>
      </w:r>
      <w:r w:rsidR="0098755E">
        <w:rPr>
          <w:lang w:val="en-US"/>
        </w:rPr>
        <w:tab/>
      </w:r>
      <w:hyperlink r:id="rId6" w:history="1">
        <w:r w:rsidR="0098755E" w:rsidRPr="0010411D">
          <w:rPr>
            <w:rStyle w:val="Hipervnculo"/>
            <w:lang w:val="en-US"/>
          </w:rPr>
          <w:t>http://esl.about.com/od/smalltalk/a/Expressing-Sympathy.htm</w:t>
        </w:r>
      </w:hyperlink>
      <w:r w:rsidR="0098755E" w:rsidRPr="0098755E">
        <w:rPr>
          <w:lang w:val="en-US"/>
        </w:rPr>
        <w:t xml:space="preserve"> </w:t>
      </w:r>
      <w:r w:rsidR="0098755E">
        <w:rPr>
          <w:lang w:val="en-US"/>
        </w:rPr>
        <w:t xml:space="preserve">          </w:t>
      </w:r>
      <w:r w:rsidR="0098755E">
        <w:rPr>
          <w:lang w:val="en-US"/>
        </w:rPr>
        <w:tab/>
      </w:r>
      <w:hyperlink r:id="rId7" w:history="1">
        <w:r w:rsidR="0098755E" w:rsidRPr="0010411D">
          <w:rPr>
            <w:rStyle w:val="Hipervnculo"/>
            <w:lang w:val="en-US"/>
          </w:rPr>
          <w:t>http://www.englishdaily626.com/dialogue.php?106</w:t>
        </w:r>
      </w:hyperlink>
    </w:p>
    <w:p w:rsidR="0098755E" w:rsidRDefault="0098755E">
      <w:pPr>
        <w:rPr>
          <w:lang w:val="en-US"/>
        </w:rPr>
      </w:pPr>
    </w:p>
    <w:p w:rsidR="0098755E" w:rsidRDefault="0098755E">
      <w:pPr>
        <w:rPr>
          <w:lang w:val="en-US"/>
        </w:rPr>
      </w:pPr>
    </w:p>
    <w:p w:rsidR="0098755E" w:rsidRDefault="0098755E">
      <w:pPr>
        <w:rPr>
          <w:lang w:val="en-US"/>
        </w:rPr>
      </w:pPr>
    </w:p>
    <w:p w:rsidR="0098755E" w:rsidRDefault="0098755E">
      <w:pPr>
        <w:rPr>
          <w:lang w:val="en-US"/>
        </w:rPr>
      </w:pPr>
    </w:p>
    <w:p w:rsidR="00F807A2" w:rsidRPr="00282DF2" w:rsidRDefault="00F807A2">
      <w:pPr>
        <w:rPr>
          <w:lang w:val="en-US"/>
        </w:rPr>
      </w:pPr>
    </w:p>
    <w:sectPr w:rsidR="00F807A2" w:rsidRPr="00282DF2" w:rsidSect="00282DF2">
      <w:type w:val="continuous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4B9"/>
    <w:multiLevelType w:val="hybridMultilevel"/>
    <w:tmpl w:val="C49C1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115F2"/>
    <w:multiLevelType w:val="hybridMultilevel"/>
    <w:tmpl w:val="F1DAB97C"/>
    <w:lvl w:ilvl="0" w:tplc="18246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2DF2"/>
    <w:rsid w:val="000443DA"/>
    <w:rsid w:val="00282DF2"/>
    <w:rsid w:val="002E092F"/>
    <w:rsid w:val="00304E01"/>
    <w:rsid w:val="005A22DB"/>
    <w:rsid w:val="005B5378"/>
    <w:rsid w:val="007467A2"/>
    <w:rsid w:val="0098755E"/>
    <w:rsid w:val="00AD0CA3"/>
    <w:rsid w:val="00B8489A"/>
    <w:rsid w:val="00CA79EE"/>
    <w:rsid w:val="00CC6007"/>
    <w:rsid w:val="00D43BAF"/>
    <w:rsid w:val="00DA3F83"/>
    <w:rsid w:val="00E56C97"/>
    <w:rsid w:val="00F8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360" w:line="24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le">
    <w:name w:val="subtitle"/>
    <w:basedOn w:val="Normal"/>
    <w:rsid w:val="00282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807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4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8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daily626.com/dialogue.php?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l.about.com/od/smalltalk/a/Expressing-Sympathy.htm" TargetMode="External"/><Relationship Id="rId5" Type="http://schemas.openxmlformats.org/officeDocument/2006/relationships/hyperlink" Target="http://www.eslgold.com/speaking/sensitive_topic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6</cp:revision>
  <dcterms:created xsi:type="dcterms:W3CDTF">2012-11-30T04:47:00Z</dcterms:created>
  <dcterms:modified xsi:type="dcterms:W3CDTF">2012-11-30T05:56:00Z</dcterms:modified>
</cp:coreProperties>
</file>